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84" w:rsidRPr="00AC1E1B" w:rsidRDefault="0042649E" w:rsidP="00426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E1B">
        <w:rPr>
          <w:rFonts w:ascii="Times New Roman" w:hAnsi="Times New Roman" w:cs="Times New Roman"/>
          <w:b/>
          <w:sz w:val="28"/>
          <w:szCs w:val="28"/>
        </w:rPr>
        <w:t>План профсоюзной организации по МБДОУ «Шеморданский детский сад № 1 «Экият» Сабинского муниципального</w:t>
      </w:r>
      <w:r w:rsidR="00AC1E1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AC1E1B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Татарстан» на 202</w:t>
      </w:r>
      <w:r w:rsidR="00752B85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AC1E1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2123"/>
        <w:gridCol w:w="2379"/>
      </w:tblGrid>
      <w:tr w:rsidR="00AC1E1B" w:rsidTr="00AC1E1B">
        <w:tc>
          <w:tcPr>
            <w:tcW w:w="6345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3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79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42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</w:t>
            </w:r>
          </w:p>
          <w:p w:rsidR="00AC1E1B" w:rsidRDefault="00AC1E1B" w:rsidP="00752B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по выполнению обязательств коллективного договора в 202</w:t>
            </w:r>
            <w:r w:rsidR="00752B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 г., подготовка и проведение «Публичного отчета о деятельности Профсоюза» </w:t>
            </w:r>
          </w:p>
          <w:p w:rsidR="00752B85" w:rsidRPr="00752B85" w:rsidRDefault="00752B85" w:rsidP="00752B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2B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Проверить выполнение принятых решений на профсоюзных собраниях и заседаниях профкома.</w:t>
            </w:r>
          </w:p>
        </w:tc>
        <w:tc>
          <w:tcPr>
            <w:tcW w:w="2123" w:type="dxa"/>
          </w:tcPr>
          <w:p w:rsidR="00AC1E1B" w:rsidRPr="00AC1E1B" w:rsidRDefault="00752B85" w:rsidP="0075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proofErr w:type="spellStart"/>
            <w:r w:rsidR="00AC1E1B" w:rsidRPr="00AC1E1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2379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активное участие </w:t>
            </w:r>
            <w:proofErr w:type="gram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реализации проекта «</w:t>
            </w:r>
            <w:proofErr w:type="spell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</w:p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Общероссийского \профсоюза</w:t>
            </w:r>
          </w:p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- регистрация членов профкома </w:t>
            </w:r>
            <w:proofErr w:type="gram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федеральной бонусной программе</w:t>
            </w:r>
          </w:p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Profcards</w:t>
            </w:r>
            <w:proofErr w:type="spellEnd"/>
          </w:p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-популяризация и продвижение сервиса  Электронный прием в Профсоюз»</w:t>
            </w:r>
          </w:p>
        </w:tc>
        <w:tc>
          <w:tcPr>
            <w:tcW w:w="2123" w:type="dxa"/>
          </w:tcPr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79" w:type="dxa"/>
          </w:tcPr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Подготовить совместно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администрацией отчёт о ходе</w:t>
            </w:r>
          </w:p>
          <w:p w:rsidR="00752B85" w:rsidRPr="00AC1E1B" w:rsidRDefault="00AC1E1B" w:rsidP="0075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соглашения по охране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труда и технике безопасности.</w:t>
            </w:r>
            <w:bookmarkStart w:id="0" w:name="_GoBack"/>
            <w:bookmarkEnd w:id="0"/>
          </w:p>
        </w:tc>
        <w:tc>
          <w:tcPr>
            <w:tcW w:w="2123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79" w:type="dxa"/>
          </w:tcPr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отчетов в </w:t>
            </w:r>
            <w:proofErr w:type="spellStart"/>
            <w:proofErr w:type="gram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территориальную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профсоюз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</w:tc>
        <w:tc>
          <w:tcPr>
            <w:tcW w:w="2123" w:type="dxa"/>
          </w:tcPr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79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страничке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«Профком» сайта ДОУ</w:t>
            </w:r>
          </w:p>
        </w:tc>
        <w:tc>
          <w:tcPr>
            <w:tcW w:w="2123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79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Организация профсоюзной недели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рамках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Дню профсою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 РТ</w:t>
            </w:r>
          </w:p>
        </w:tc>
        <w:tc>
          <w:tcPr>
            <w:tcW w:w="2123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Рассмотрений обращений 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профсоюза</w:t>
            </w:r>
          </w:p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79" w:type="dxa"/>
          </w:tcPr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Анализ профсоюзного членства,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удержания профсоюзных взносов </w:t>
            </w:r>
          </w:p>
        </w:tc>
        <w:tc>
          <w:tcPr>
            <w:tcW w:w="2123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79" w:type="dxa"/>
          </w:tcPr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члены КРК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Проводить 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иторинг безопасности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рабочих мест, </w:t>
            </w:r>
            <w:proofErr w:type="spell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ОТ в ДОУ, проведение СОУТ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их местах</w:t>
            </w:r>
          </w:p>
        </w:tc>
        <w:tc>
          <w:tcPr>
            <w:tcW w:w="2123" w:type="dxa"/>
          </w:tcPr>
          <w:p w:rsidR="00AC1E1B" w:rsidRPr="00AC1E1B" w:rsidRDefault="00AC1E1B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79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C1E1B" w:rsidRPr="00AC1E1B" w:rsidRDefault="00AC1E1B" w:rsidP="00AC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AC1E1B" w:rsidTr="00AC1E1B">
        <w:tc>
          <w:tcPr>
            <w:tcW w:w="6345" w:type="dxa"/>
          </w:tcPr>
          <w:p w:rsidR="00AC1E1B" w:rsidRPr="00AC1E1B" w:rsidRDefault="00AC1E1B" w:rsidP="00AC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9046D3">
              <w:rPr>
                <w:rFonts w:ascii="Times New Roman" w:hAnsi="Times New Roman" w:cs="Times New Roman"/>
                <w:sz w:val="24"/>
                <w:szCs w:val="24"/>
              </w:rPr>
              <w:t xml:space="preserve">астие в различных Всероссийских конкурсах, </w:t>
            </w:r>
            <w:proofErr w:type="spellStart"/>
            <w:r w:rsidR="009046D3">
              <w:rPr>
                <w:rFonts w:ascii="Times New Roman" w:hAnsi="Times New Roman" w:cs="Times New Roman"/>
                <w:sz w:val="24"/>
                <w:szCs w:val="24"/>
              </w:rPr>
              <w:t>Рескома</w:t>
            </w:r>
            <w:proofErr w:type="spellEnd"/>
            <w:r w:rsidR="009046D3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Профсоюза, территориальной организации.</w:t>
            </w:r>
          </w:p>
        </w:tc>
        <w:tc>
          <w:tcPr>
            <w:tcW w:w="2123" w:type="dxa"/>
          </w:tcPr>
          <w:p w:rsidR="00AC1E1B" w:rsidRPr="00AC1E1B" w:rsidRDefault="009046D3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C1E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79" w:type="dxa"/>
          </w:tcPr>
          <w:p w:rsidR="009046D3" w:rsidRPr="00AC1E1B" w:rsidRDefault="009046D3" w:rsidP="0090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C1E1B" w:rsidRPr="00AC1E1B" w:rsidRDefault="009046D3" w:rsidP="0090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1B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9046D3" w:rsidTr="00AC1E1B">
        <w:tc>
          <w:tcPr>
            <w:tcW w:w="6345" w:type="dxa"/>
          </w:tcPr>
          <w:p w:rsidR="009046D3" w:rsidRPr="009046D3" w:rsidRDefault="009046D3" w:rsidP="0090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6D3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 подготовке и проведении Дня пожилого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чело-века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Дня знаний, Дня </w:t>
            </w:r>
            <w:r w:rsidRPr="009046D3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работника,8 Марта, 23</w:t>
            </w:r>
          </w:p>
          <w:p w:rsidR="009046D3" w:rsidRPr="00AC1E1B" w:rsidRDefault="009046D3" w:rsidP="0090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6D3">
              <w:rPr>
                <w:rFonts w:ascii="Times New Roman" w:hAnsi="Times New Roman" w:cs="Times New Roman"/>
                <w:sz w:val="24"/>
                <w:szCs w:val="24"/>
              </w:rPr>
              <w:t>февра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ля, Нового года, организовывать </w:t>
            </w:r>
            <w:r w:rsidRPr="009046D3"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чествование </w:t>
            </w:r>
            <w:proofErr w:type="spellStart"/>
            <w:proofErr w:type="gramStart"/>
            <w:r w:rsidRPr="009046D3">
              <w:rPr>
                <w:rFonts w:ascii="Times New Roman" w:hAnsi="Times New Roman" w:cs="Times New Roman"/>
                <w:sz w:val="24"/>
                <w:szCs w:val="24"/>
              </w:rPr>
              <w:t>юби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-ляров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 спортивных мероприятий</w:t>
            </w:r>
          </w:p>
        </w:tc>
        <w:tc>
          <w:tcPr>
            <w:tcW w:w="2123" w:type="dxa"/>
          </w:tcPr>
          <w:p w:rsidR="009046D3" w:rsidRPr="00AC1E1B" w:rsidRDefault="009046D3" w:rsidP="0042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6D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046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046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79" w:type="dxa"/>
          </w:tcPr>
          <w:p w:rsidR="009046D3" w:rsidRPr="009046D3" w:rsidRDefault="009046D3" w:rsidP="0090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6D3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9046D3" w:rsidRPr="00AC1E1B" w:rsidRDefault="009046D3" w:rsidP="0090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6D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</w:tbl>
    <w:p w:rsidR="0042649E" w:rsidRPr="0042649E" w:rsidRDefault="0042649E" w:rsidP="004264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2649E" w:rsidRPr="0042649E" w:rsidSect="00AC1E1B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7A"/>
    <w:rsid w:val="00196A2D"/>
    <w:rsid w:val="0042649E"/>
    <w:rsid w:val="00752B85"/>
    <w:rsid w:val="009046D3"/>
    <w:rsid w:val="009F4F90"/>
    <w:rsid w:val="00AC1E1B"/>
    <w:rsid w:val="00CE1E1B"/>
    <w:rsid w:val="00E7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05012020</dc:creator>
  <cp:keywords/>
  <dc:description/>
  <cp:lastModifiedBy>05012020</cp:lastModifiedBy>
  <cp:revision>5</cp:revision>
  <dcterms:created xsi:type="dcterms:W3CDTF">2024-05-07T20:04:00Z</dcterms:created>
  <dcterms:modified xsi:type="dcterms:W3CDTF">2025-01-16T18:04:00Z</dcterms:modified>
</cp:coreProperties>
</file>